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F4" w:rsidRPr="00A45BF8" w:rsidRDefault="00A45BF8">
      <w:pPr>
        <w:pStyle w:val="Title"/>
        <w:jc w:val="left"/>
        <w:rPr>
          <w:rFonts w:asciiTheme="majorHAnsi" w:hAnsiTheme="majorHAnsi"/>
          <w:sz w:val="24"/>
          <w:szCs w:val="24"/>
        </w:rPr>
      </w:pPr>
      <w:r w:rsidRPr="00A45BF8">
        <w:rPr>
          <w:rFonts w:asciiTheme="majorHAnsi" w:hAnsiTheme="majorHAnsi"/>
          <w:sz w:val="24"/>
          <w:szCs w:val="24"/>
        </w:rPr>
        <w:t xml:space="preserve">Cash </w:t>
      </w:r>
      <w:r>
        <w:rPr>
          <w:rFonts w:asciiTheme="majorHAnsi" w:hAnsiTheme="majorHAnsi"/>
          <w:sz w:val="24"/>
          <w:szCs w:val="24"/>
          <w:u w:val="single"/>
        </w:rPr>
        <w:tab/>
      </w:r>
      <w:r>
        <w:rPr>
          <w:rFonts w:asciiTheme="majorHAnsi" w:hAnsiTheme="majorHAnsi"/>
          <w:sz w:val="24"/>
          <w:szCs w:val="24"/>
          <w:u w:val="single"/>
        </w:rPr>
        <w:tab/>
      </w:r>
    </w:p>
    <w:p w:rsidR="00835DF4" w:rsidRPr="00A45BF8" w:rsidRDefault="00A45BF8">
      <w:pPr>
        <w:pStyle w:val="Title"/>
        <w:jc w:val="left"/>
        <w:rPr>
          <w:rFonts w:asciiTheme="majorHAnsi" w:hAnsiTheme="majorHAnsi"/>
          <w:sz w:val="24"/>
          <w:szCs w:val="24"/>
        </w:rPr>
      </w:pPr>
      <w:r w:rsidRPr="00A45BF8">
        <w:rPr>
          <w:rFonts w:asciiTheme="majorHAnsi" w:hAnsiTheme="majorHAnsi"/>
          <w:sz w:val="24"/>
          <w:szCs w:val="24"/>
        </w:rPr>
        <w:t xml:space="preserve">Check </w:t>
      </w:r>
      <w:r>
        <w:rPr>
          <w:rFonts w:asciiTheme="majorHAnsi" w:hAnsiTheme="majorHAnsi"/>
          <w:sz w:val="24"/>
          <w:szCs w:val="24"/>
          <w:u w:val="single"/>
        </w:rPr>
        <w:tab/>
      </w:r>
      <w:r>
        <w:rPr>
          <w:rFonts w:asciiTheme="majorHAnsi" w:hAnsiTheme="majorHAnsi"/>
          <w:sz w:val="24"/>
          <w:szCs w:val="24"/>
          <w:u w:val="single"/>
        </w:rPr>
        <w:tab/>
      </w:r>
    </w:p>
    <w:p w:rsidR="00835DF4" w:rsidRPr="00A45BF8" w:rsidRDefault="00A45BF8">
      <w:pPr>
        <w:pStyle w:val="Title"/>
        <w:jc w:val="right"/>
        <w:rPr>
          <w:rFonts w:asciiTheme="majorHAnsi" w:hAnsiTheme="majorHAnsi"/>
          <w:sz w:val="24"/>
          <w:szCs w:val="24"/>
        </w:rPr>
      </w:pPr>
      <w:r w:rsidRPr="00A45BF8">
        <w:rPr>
          <w:rFonts w:asciiTheme="majorHAnsi" w:hAnsiTheme="majorHAnsi"/>
          <w:sz w:val="24"/>
          <w:szCs w:val="24"/>
        </w:rPr>
        <w:t>UNIT NO.</w:t>
      </w:r>
      <w:r>
        <w:rPr>
          <w:rFonts w:asciiTheme="majorHAnsi" w:hAnsiTheme="majorHAnsi"/>
          <w:sz w:val="24"/>
          <w:szCs w:val="24"/>
          <w:u w:val="single"/>
        </w:rPr>
        <w:tab/>
      </w:r>
      <w:r>
        <w:rPr>
          <w:rFonts w:asciiTheme="majorHAnsi" w:hAnsiTheme="majorHAnsi"/>
          <w:sz w:val="24"/>
          <w:szCs w:val="24"/>
          <w:u w:val="single"/>
        </w:rPr>
        <w:tab/>
      </w:r>
    </w:p>
    <w:p w:rsidR="00835DF4" w:rsidRPr="00A45BF8" w:rsidRDefault="00A45BF8" w:rsidP="00A45BF8">
      <w:pPr>
        <w:pStyle w:val="Title"/>
        <w:rPr>
          <w:rFonts w:asciiTheme="majorHAnsi" w:hAnsiTheme="majorHAnsi"/>
          <w:sz w:val="24"/>
          <w:szCs w:val="24"/>
        </w:rPr>
      </w:pPr>
      <w:bookmarkStart w:id="0" w:name="_GoBack"/>
      <w:bookmarkEnd w:id="0"/>
      <w:r w:rsidRPr="00A45BF8">
        <w:rPr>
          <w:rFonts w:asciiTheme="majorHAnsi" w:hAnsiTheme="majorHAnsi"/>
          <w:sz w:val="24"/>
          <w:szCs w:val="24"/>
        </w:rPr>
        <w:t>HOLD HARMLESS RELEASE</w:t>
      </w:r>
    </w:p>
    <w:p w:rsidR="00835DF4" w:rsidRPr="00A45BF8" w:rsidRDefault="00A45BF8">
      <w:pPr>
        <w:pStyle w:val="normal0"/>
        <w:tabs>
          <w:tab w:val="left" w:pos="7973"/>
        </w:tabs>
        <w:rPr>
          <w:rFonts w:asciiTheme="majorHAnsi" w:eastAsia="Garamond" w:hAnsiTheme="majorHAnsi" w:cs="Garamond"/>
        </w:rPr>
      </w:pPr>
      <w:r w:rsidRPr="00A45BF8">
        <w:rPr>
          <w:rFonts w:asciiTheme="majorHAnsi" w:eastAsia="Garamond" w:hAnsiTheme="majorHAnsi" w:cs="Garamond"/>
        </w:rPr>
        <w:tab/>
      </w:r>
    </w:p>
    <w:p w:rsidR="00835DF4" w:rsidRPr="00A45BF8" w:rsidRDefault="00A45BF8">
      <w:pPr>
        <w:pStyle w:val="normal0"/>
        <w:jc w:val="center"/>
        <w:rPr>
          <w:rFonts w:asciiTheme="majorHAnsi" w:eastAsia="Garamond" w:hAnsiTheme="majorHAnsi" w:cs="Garamond"/>
        </w:rPr>
      </w:pPr>
      <w:r w:rsidRPr="00A45BF8">
        <w:rPr>
          <w:rFonts w:asciiTheme="majorHAnsi" w:eastAsia="Garamond" w:hAnsiTheme="majorHAnsi" w:cs="Garamond"/>
        </w:rPr>
        <w:t>To: Pend Oreille County and Pend Oreille County Fair Board</w:t>
      </w:r>
    </w:p>
    <w:p w:rsidR="00835DF4" w:rsidRPr="00A45BF8" w:rsidRDefault="00835DF4">
      <w:pPr>
        <w:pStyle w:val="normal0"/>
        <w:rPr>
          <w:rFonts w:asciiTheme="majorHAnsi" w:eastAsia="Garamond" w:hAnsiTheme="majorHAnsi" w:cs="Garamond"/>
        </w:rPr>
      </w:pPr>
    </w:p>
    <w:p w:rsidR="00835DF4" w:rsidRPr="00A45BF8" w:rsidRDefault="00A45BF8">
      <w:pPr>
        <w:pStyle w:val="normal0"/>
        <w:ind w:firstLine="720"/>
        <w:rPr>
          <w:rFonts w:asciiTheme="majorHAnsi" w:eastAsia="Garamond" w:hAnsiTheme="majorHAnsi" w:cs="Garamond"/>
        </w:rPr>
      </w:pPr>
      <w:r w:rsidRPr="00A45BF8">
        <w:rPr>
          <w:rFonts w:asciiTheme="majorHAnsi" w:eastAsia="Garamond" w:hAnsiTheme="majorHAnsi" w:cs="Garamond"/>
        </w:rPr>
        <w:t>We, the undersigned owners of the below described personal property, do hereby, in consideration of Pend Oreille County and the Pend Oreille County Fair Board holding and storing the following items within buildings on the Pend Oreille County Fairgrounds a</w:t>
      </w:r>
      <w:r w:rsidRPr="00A45BF8">
        <w:rPr>
          <w:rFonts w:asciiTheme="majorHAnsi" w:eastAsia="Garamond" w:hAnsiTheme="majorHAnsi" w:cs="Garamond"/>
        </w:rPr>
        <w:t>t Cusick, Washington for the designated period, namely:</w:t>
      </w:r>
    </w:p>
    <w:p w:rsidR="00835DF4" w:rsidRPr="00A45BF8" w:rsidRDefault="00835DF4">
      <w:pPr>
        <w:pStyle w:val="normal0"/>
        <w:rPr>
          <w:rFonts w:asciiTheme="majorHAnsi" w:eastAsia="Garamond" w:hAnsiTheme="majorHAnsi" w:cs="Garamond"/>
        </w:rPr>
      </w:pPr>
    </w:p>
    <w:p w:rsidR="00835DF4" w:rsidRPr="00A45BF8" w:rsidRDefault="00A45BF8">
      <w:pPr>
        <w:pStyle w:val="normal0"/>
        <w:rPr>
          <w:rFonts w:asciiTheme="majorHAnsi" w:eastAsia="Garamond" w:hAnsiTheme="majorHAnsi" w:cs="Garamond"/>
        </w:rPr>
      </w:pPr>
      <w:r w:rsidRPr="00A45BF8">
        <w:rPr>
          <w:rFonts w:asciiTheme="majorHAnsi" w:eastAsia="Garamond" w:hAnsiTheme="majorHAnsi" w:cs="Garamond"/>
        </w:rPr>
        <w:t xml:space="preserve">Make/Model: </w:t>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p>
    <w:p w:rsidR="00835DF4" w:rsidRPr="00A45BF8" w:rsidRDefault="00835DF4">
      <w:pPr>
        <w:pStyle w:val="normal0"/>
        <w:rPr>
          <w:rFonts w:asciiTheme="majorHAnsi" w:eastAsia="Garamond" w:hAnsiTheme="majorHAnsi" w:cs="Garamond"/>
        </w:rPr>
      </w:pPr>
    </w:p>
    <w:p w:rsidR="00835DF4" w:rsidRPr="00A45BF8" w:rsidRDefault="00835DF4">
      <w:pPr>
        <w:pStyle w:val="normal0"/>
        <w:rPr>
          <w:rFonts w:asciiTheme="majorHAnsi" w:eastAsia="Garamond" w:hAnsiTheme="majorHAnsi" w:cs="Garamond"/>
        </w:rPr>
      </w:pPr>
    </w:p>
    <w:p w:rsidR="00835DF4" w:rsidRPr="00A45BF8" w:rsidRDefault="00A45BF8">
      <w:pPr>
        <w:pStyle w:val="normal0"/>
        <w:rPr>
          <w:rFonts w:asciiTheme="majorHAnsi" w:eastAsia="Garamond" w:hAnsiTheme="majorHAnsi" w:cs="Garamond"/>
        </w:rPr>
      </w:pPr>
      <w:r w:rsidRPr="00A45BF8">
        <w:rPr>
          <w:rFonts w:asciiTheme="majorHAnsi" w:eastAsia="Garamond" w:hAnsiTheme="majorHAnsi" w:cs="Garamond"/>
        </w:rPr>
        <w:t xml:space="preserve">Year: </w:t>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sidRPr="00A45BF8">
        <w:rPr>
          <w:rFonts w:asciiTheme="majorHAnsi" w:eastAsia="Garamond" w:hAnsiTheme="majorHAnsi" w:cs="Garamond"/>
        </w:rPr>
        <w:tab/>
        <w:t xml:space="preserve">Length: </w:t>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rPr>
        <w:t xml:space="preserve">    </w:t>
      </w:r>
      <w:r>
        <w:rPr>
          <w:rFonts w:asciiTheme="majorHAnsi" w:eastAsia="Garamond" w:hAnsiTheme="majorHAnsi" w:cs="Garamond"/>
        </w:rPr>
        <w:tab/>
      </w:r>
      <w:r w:rsidRPr="00A45BF8">
        <w:rPr>
          <w:rFonts w:asciiTheme="majorHAnsi" w:eastAsia="Garamond" w:hAnsiTheme="majorHAnsi" w:cs="Garamond"/>
        </w:rPr>
        <w:t xml:space="preserve">Value: </w:t>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p>
    <w:p w:rsidR="00835DF4" w:rsidRPr="00A45BF8" w:rsidRDefault="00835DF4">
      <w:pPr>
        <w:pStyle w:val="normal0"/>
        <w:rPr>
          <w:rFonts w:asciiTheme="majorHAnsi" w:eastAsia="Garamond" w:hAnsiTheme="majorHAnsi" w:cs="Garamond"/>
        </w:rPr>
      </w:pPr>
    </w:p>
    <w:p w:rsidR="00835DF4" w:rsidRPr="00A45BF8" w:rsidRDefault="00A45BF8" w:rsidP="00A45BF8">
      <w:pPr>
        <w:pStyle w:val="normal0"/>
        <w:ind w:firstLine="1260"/>
        <w:rPr>
          <w:rFonts w:asciiTheme="majorHAnsi" w:eastAsia="Garamond" w:hAnsiTheme="majorHAnsi" w:cs="Garamond"/>
        </w:rPr>
      </w:pPr>
      <w:r w:rsidRPr="00A45BF8">
        <w:rPr>
          <w:rFonts w:asciiTheme="majorHAnsi" w:eastAsia="Garamond" w:hAnsiTheme="majorHAnsi" w:cs="Garamond"/>
        </w:rPr>
        <w:t xml:space="preserve">From: </w:t>
      </w:r>
      <w:proofErr w:type="gramStart"/>
      <w:r w:rsidRPr="00A45BF8">
        <w:rPr>
          <w:rFonts w:asciiTheme="majorHAnsi" w:eastAsia="Garamond" w:hAnsiTheme="majorHAnsi" w:cs="Garamond"/>
        </w:rPr>
        <w:t xml:space="preserve">October </w:t>
      </w:r>
      <w:r>
        <w:rPr>
          <w:rFonts w:asciiTheme="majorHAnsi" w:eastAsia="Garamond" w:hAnsiTheme="majorHAnsi" w:cs="Garamond"/>
          <w:u w:val="single"/>
        </w:rPr>
        <w:t xml:space="preserve">             </w:t>
      </w:r>
      <w:r w:rsidRPr="00A45BF8">
        <w:rPr>
          <w:rFonts w:asciiTheme="majorHAnsi" w:eastAsia="Garamond" w:hAnsiTheme="majorHAnsi" w:cs="Garamond"/>
        </w:rPr>
        <w:t>,</w:t>
      </w:r>
      <w:proofErr w:type="gramEnd"/>
      <w:r w:rsidRPr="00A45BF8">
        <w:rPr>
          <w:rFonts w:asciiTheme="majorHAnsi" w:eastAsia="Garamond" w:hAnsiTheme="majorHAnsi" w:cs="Garamond"/>
        </w:rPr>
        <w:t xml:space="preserve"> 20</w:t>
      </w:r>
      <w:r>
        <w:rPr>
          <w:rFonts w:asciiTheme="majorHAnsi" w:eastAsia="Garamond" w:hAnsiTheme="majorHAnsi" w:cs="Garamond"/>
          <w:u w:val="single"/>
        </w:rPr>
        <w:t xml:space="preserve">                 </w:t>
      </w:r>
      <w:r w:rsidRPr="00A45BF8">
        <w:rPr>
          <w:rFonts w:asciiTheme="majorHAnsi" w:eastAsia="Garamond" w:hAnsiTheme="majorHAnsi" w:cs="Garamond"/>
        </w:rPr>
        <w:tab/>
        <w:t xml:space="preserve">To: April </w:t>
      </w:r>
      <w:r>
        <w:rPr>
          <w:rFonts w:asciiTheme="majorHAnsi" w:eastAsia="Garamond" w:hAnsiTheme="majorHAnsi" w:cs="Garamond"/>
          <w:u w:val="single"/>
        </w:rPr>
        <w:t xml:space="preserve">            </w:t>
      </w:r>
      <w:r w:rsidRPr="00A45BF8">
        <w:rPr>
          <w:rFonts w:asciiTheme="majorHAnsi" w:eastAsia="Garamond" w:hAnsiTheme="majorHAnsi" w:cs="Garamond"/>
        </w:rPr>
        <w:t>, 20</w:t>
      </w:r>
      <w:r>
        <w:rPr>
          <w:rFonts w:asciiTheme="majorHAnsi" w:eastAsia="Garamond" w:hAnsiTheme="majorHAnsi" w:cs="Garamond"/>
          <w:u w:val="single"/>
        </w:rPr>
        <w:tab/>
      </w:r>
      <w:r>
        <w:rPr>
          <w:rFonts w:asciiTheme="majorHAnsi" w:eastAsia="Garamond" w:hAnsiTheme="majorHAnsi" w:cs="Garamond"/>
          <w:u w:val="single"/>
        </w:rPr>
        <w:tab/>
        <w:t xml:space="preserve"> </w:t>
      </w:r>
    </w:p>
    <w:p w:rsidR="00835DF4" w:rsidRPr="00A45BF8" w:rsidRDefault="00835DF4">
      <w:pPr>
        <w:pStyle w:val="normal0"/>
        <w:rPr>
          <w:rFonts w:asciiTheme="majorHAnsi" w:eastAsia="Garamond" w:hAnsiTheme="majorHAnsi" w:cs="Garamond"/>
        </w:rPr>
      </w:pPr>
    </w:p>
    <w:p w:rsidR="00835DF4" w:rsidRPr="00A45BF8" w:rsidRDefault="00A45BF8">
      <w:pPr>
        <w:pStyle w:val="normal0"/>
        <w:rPr>
          <w:rFonts w:asciiTheme="majorHAnsi" w:eastAsia="Garamond" w:hAnsiTheme="majorHAnsi" w:cs="Garamond"/>
        </w:rPr>
      </w:pPr>
      <w:r w:rsidRPr="00A45BF8">
        <w:rPr>
          <w:rFonts w:asciiTheme="majorHAnsi" w:eastAsia="Garamond" w:hAnsiTheme="majorHAnsi" w:cs="Garamond"/>
        </w:rPr>
        <w:t>Do release, discharg</w:t>
      </w:r>
      <w:r w:rsidRPr="00A45BF8">
        <w:rPr>
          <w:rFonts w:asciiTheme="majorHAnsi" w:eastAsia="Garamond" w:hAnsiTheme="majorHAnsi" w:cs="Garamond"/>
        </w:rPr>
        <w:t>e and forever hold harmless, Pend Oreille County and the Pend Oreille County Fair Board from all claims of any type or nature arising out of any loss or damage to said property while stored in or upon the above referenced premises. Further, the undersigned</w:t>
      </w:r>
      <w:r w:rsidRPr="00A45BF8">
        <w:rPr>
          <w:rFonts w:asciiTheme="majorHAnsi" w:eastAsia="Garamond" w:hAnsiTheme="majorHAnsi" w:cs="Garamond"/>
        </w:rPr>
        <w:t xml:space="preserve"> hereby assumes all risk of loss or damage to such articles in consideration of the benefit received.</w:t>
      </w:r>
    </w:p>
    <w:p w:rsidR="00835DF4" w:rsidRPr="00A45BF8" w:rsidRDefault="00A45BF8">
      <w:pPr>
        <w:pStyle w:val="normal0"/>
        <w:rPr>
          <w:rFonts w:asciiTheme="majorHAnsi" w:eastAsia="Garamond" w:hAnsiTheme="majorHAnsi" w:cs="Garamond"/>
        </w:rPr>
      </w:pPr>
      <w:r w:rsidRPr="00A45BF8">
        <w:rPr>
          <w:rFonts w:asciiTheme="majorHAnsi" w:eastAsia="Garamond" w:hAnsiTheme="majorHAnsi" w:cs="Garamond"/>
        </w:rPr>
        <w:tab/>
        <w:t xml:space="preserve">The undersigned further acknowledges that storage of such items by Pend Oreille County and the Pend Oreille County Fair Board is for the convenience and </w:t>
      </w:r>
      <w:r w:rsidRPr="00A45BF8">
        <w:rPr>
          <w:rFonts w:asciiTheme="majorHAnsi" w:eastAsia="Garamond" w:hAnsiTheme="majorHAnsi" w:cs="Garamond"/>
        </w:rPr>
        <w:t>benefit of the undersigned, and that this agreement is entered freely and voluntarily.</w:t>
      </w:r>
    </w:p>
    <w:p w:rsidR="00835DF4" w:rsidRPr="00A45BF8" w:rsidRDefault="00835DF4">
      <w:pPr>
        <w:pStyle w:val="normal0"/>
        <w:rPr>
          <w:rFonts w:asciiTheme="majorHAnsi" w:eastAsia="Garamond" w:hAnsiTheme="majorHAnsi" w:cs="Garamond"/>
        </w:rPr>
      </w:pPr>
    </w:p>
    <w:p w:rsidR="00835DF4" w:rsidRPr="00A45BF8" w:rsidRDefault="00A45BF8">
      <w:pPr>
        <w:pStyle w:val="normal0"/>
        <w:rPr>
          <w:rFonts w:asciiTheme="majorHAnsi" w:eastAsia="Garamond" w:hAnsiTheme="majorHAnsi" w:cs="Garamond"/>
        </w:rPr>
      </w:pPr>
      <w:r w:rsidRPr="00A45BF8">
        <w:rPr>
          <w:rFonts w:asciiTheme="majorHAnsi" w:eastAsia="Garamond" w:hAnsiTheme="majorHAnsi" w:cs="Garamond"/>
        </w:rPr>
        <w:tab/>
        <w:t xml:space="preserve">WITNESS OUR HANDS AND SEAL this </w:t>
      </w:r>
      <w:r>
        <w:rPr>
          <w:rFonts w:asciiTheme="majorHAnsi" w:eastAsia="Garamond" w:hAnsiTheme="majorHAnsi" w:cs="Garamond"/>
          <w:u w:val="single"/>
        </w:rPr>
        <w:t xml:space="preserve">                 </w:t>
      </w:r>
      <w:r>
        <w:rPr>
          <w:rFonts w:asciiTheme="majorHAnsi" w:eastAsia="Garamond" w:hAnsiTheme="majorHAnsi" w:cs="Garamond"/>
        </w:rPr>
        <w:t xml:space="preserve"> </w:t>
      </w:r>
      <w:r w:rsidRPr="00A45BF8">
        <w:rPr>
          <w:rFonts w:asciiTheme="majorHAnsi" w:eastAsia="Garamond" w:hAnsiTheme="majorHAnsi" w:cs="Garamond"/>
        </w:rPr>
        <w:t xml:space="preserve">day of October </w:t>
      </w:r>
      <w:proofErr w:type="gramStart"/>
      <w:r w:rsidRPr="00A45BF8">
        <w:rPr>
          <w:rFonts w:asciiTheme="majorHAnsi" w:eastAsia="Garamond" w:hAnsiTheme="majorHAnsi" w:cs="Garamond"/>
        </w:rPr>
        <w:t>20</w:t>
      </w:r>
      <w:r>
        <w:rPr>
          <w:rFonts w:asciiTheme="majorHAnsi" w:eastAsia="Garamond" w:hAnsiTheme="majorHAnsi" w:cs="Garamond"/>
          <w:u w:val="single"/>
        </w:rPr>
        <w:t xml:space="preserve">          </w:t>
      </w:r>
      <w:r>
        <w:rPr>
          <w:rFonts w:asciiTheme="majorHAnsi" w:eastAsia="Garamond" w:hAnsiTheme="majorHAnsi" w:cs="Garamond"/>
          <w:u w:val="single"/>
        </w:rPr>
        <w:tab/>
      </w:r>
      <w:r w:rsidRPr="00A45BF8">
        <w:rPr>
          <w:rFonts w:asciiTheme="majorHAnsi" w:eastAsia="Garamond" w:hAnsiTheme="majorHAnsi" w:cs="Garamond"/>
        </w:rPr>
        <w:t>,</w:t>
      </w:r>
      <w:proofErr w:type="gramEnd"/>
    </w:p>
    <w:p w:rsidR="00835DF4" w:rsidRPr="00A45BF8" w:rsidRDefault="00835DF4">
      <w:pPr>
        <w:pStyle w:val="normal0"/>
        <w:rPr>
          <w:rFonts w:asciiTheme="majorHAnsi" w:eastAsia="Garamond" w:hAnsiTheme="majorHAnsi" w:cs="Garamond"/>
        </w:rPr>
      </w:pPr>
    </w:p>
    <w:p w:rsidR="00835DF4" w:rsidRPr="00A45BF8" w:rsidRDefault="00A45BF8">
      <w:pPr>
        <w:pStyle w:val="normal0"/>
        <w:rPr>
          <w:rFonts w:asciiTheme="majorHAnsi" w:eastAsia="Garamond" w:hAnsiTheme="majorHAnsi" w:cs="Garamond"/>
        </w:rPr>
      </w:pPr>
      <w:r w:rsidRPr="00A45BF8">
        <w:rPr>
          <w:rFonts w:asciiTheme="majorHAnsi" w:eastAsia="Garamond" w:hAnsiTheme="majorHAnsi" w:cs="Garamond"/>
        </w:rPr>
        <w:t xml:space="preserve">NAME: </w:t>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p>
    <w:p w:rsidR="00835DF4" w:rsidRPr="00A45BF8" w:rsidRDefault="00835DF4">
      <w:pPr>
        <w:pStyle w:val="normal0"/>
        <w:rPr>
          <w:rFonts w:asciiTheme="majorHAnsi" w:eastAsia="Garamond" w:hAnsiTheme="majorHAnsi" w:cs="Garamond"/>
        </w:rPr>
      </w:pPr>
    </w:p>
    <w:p w:rsidR="00835DF4" w:rsidRPr="00A45BF8" w:rsidRDefault="00835DF4">
      <w:pPr>
        <w:pStyle w:val="normal0"/>
        <w:rPr>
          <w:rFonts w:asciiTheme="majorHAnsi" w:eastAsia="Garamond" w:hAnsiTheme="majorHAnsi" w:cs="Garamond"/>
        </w:rPr>
      </w:pPr>
    </w:p>
    <w:p w:rsidR="00835DF4" w:rsidRPr="00A45BF8" w:rsidRDefault="00A45BF8">
      <w:pPr>
        <w:pStyle w:val="normal0"/>
        <w:rPr>
          <w:rFonts w:asciiTheme="majorHAnsi" w:eastAsia="Garamond" w:hAnsiTheme="majorHAnsi" w:cs="Garamond"/>
        </w:rPr>
      </w:pPr>
      <w:r w:rsidRPr="00A45BF8">
        <w:rPr>
          <w:rFonts w:asciiTheme="majorHAnsi" w:eastAsia="Garamond" w:hAnsiTheme="majorHAnsi" w:cs="Garamond"/>
        </w:rPr>
        <w:t xml:space="preserve">ADDRESS: </w:t>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p>
    <w:p w:rsidR="00835DF4" w:rsidRPr="00A45BF8" w:rsidRDefault="00835DF4">
      <w:pPr>
        <w:pStyle w:val="normal0"/>
        <w:rPr>
          <w:rFonts w:asciiTheme="majorHAnsi" w:eastAsia="Garamond" w:hAnsiTheme="majorHAnsi" w:cs="Garamond"/>
        </w:rPr>
      </w:pPr>
    </w:p>
    <w:p w:rsidR="00835DF4" w:rsidRPr="00A45BF8" w:rsidRDefault="00835DF4">
      <w:pPr>
        <w:pStyle w:val="normal0"/>
        <w:rPr>
          <w:rFonts w:asciiTheme="majorHAnsi" w:eastAsia="Garamond" w:hAnsiTheme="majorHAnsi" w:cs="Garamond"/>
        </w:rPr>
      </w:pPr>
    </w:p>
    <w:p w:rsidR="00835DF4" w:rsidRPr="00A45BF8" w:rsidRDefault="00A45BF8">
      <w:pPr>
        <w:pStyle w:val="normal0"/>
        <w:rPr>
          <w:rFonts w:asciiTheme="majorHAnsi" w:eastAsia="Garamond" w:hAnsiTheme="majorHAnsi" w:cs="Garamond"/>
        </w:rPr>
      </w:pPr>
      <w:r w:rsidRPr="00A45BF8">
        <w:rPr>
          <w:rFonts w:asciiTheme="majorHAnsi" w:eastAsia="Garamond" w:hAnsiTheme="majorHAnsi" w:cs="Garamond"/>
        </w:rPr>
        <w:t>CITY, STATE, ZIP</w:t>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p>
    <w:p w:rsidR="00835DF4" w:rsidRPr="00A45BF8" w:rsidRDefault="00835DF4">
      <w:pPr>
        <w:pStyle w:val="normal0"/>
        <w:rPr>
          <w:rFonts w:asciiTheme="majorHAnsi" w:eastAsia="Garamond" w:hAnsiTheme="majorHAnsi" w:cs="Garamond"/>
        </w:rPr>
      </w:pPr>
    </w:p>
    <w:p w:rsidR="00835DF4" w:rsidRPr="00A45BF8" w:rsidRDefault="00835DF4">
      <w:pPr>
        <w:pStyle w:val="normal0"/>
        <w:rPr>
          <w:rFonts w:asciiTheme="majorHAnsi" w:eastAsia="Garamond" w:hAnsiTheme="majorHAnsi" w:cs="Garamond"/>
        </w:rPr>
      </w:pPr>
    </w:p>
    <w:p w:rsidR="00835DF4" w:rsidRPr="00A45BF8" w:rsidRDefault="00A45BF8">
      <w:pPr>
        <w:pStyle w:val="normal0"/>
        <w:rPr>
          <w:rFonts w:asciiTheme="majorHAnsi" w:eastAsia="Garamond" w:hAnsiTheme="majorHAnsi" w:cs="Garamond"/>
          <w:u w:val="single"/>
        </w:rPr>
      </w:pPr>
      <w:r w:rsidRPr="00A45BF8">
        <w:rPr>
          <w:rFonts w:asciiTheme="majorHAnsi" w:eastAsia="Garamond" w:hAnsiTheme="majorHAnsi" w:cs="Garamond"/>
        </w:rPr>
        <w:t xml:space="preserve">PHONE: </w:t>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rPr>
        <w:tab/>
        <w:t xml:space="preserve">UNIT NO. </w:t>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p>
    <w:p w:rsidR="00835DF4" w:rsidRPr="00A45BF8" w:rsidRDefault="00835DF4">
      <w:pPr>
        <w:pStyle w:val="normal0"/>
        <w:rPr>
          <w:rFonts w:asciiTheme="majorHAnsi" w:eastAsia="Garamond" w:hAnsiTheme="majorHAnsi" w:cs="Garamond"/>
        </w:rPr>
      </w:pPr>
    </w:p>
    <w:p w:rsidR="00835DF4" w:rsidRPr="00A45BF8" w:rsidRDefault="00835DF4">
      <w:pPr>
        <w:pStyle w:val="normal0"/>
        <w:rPr>
          <w:rFonts w:asciiTheme="majorHAnsi" w:eastAsia="Garamond" w:hAnsiTheme="majorHAnsi" w:cs="Garamond"/>
        </w:rPr>
      </w:pPr>
    </w:p>
    <w:p w:rsidR="00835DF4" w:rsidRPr="00A45BF8" w:rsidRDefault="00A45BF8">
      <w:pPr>
        <w:pStyle w:val="normal0"/>
        <w:rPr>
          <w:rFonts w:asciiTheme="majorHAnsi" w:eastAsia="Garamond" w:hAnsiTheme="majorHAnsi" w:cs="Garamond"/>
        </w:rPr>
      </w:pPr>
      <w:r w:rsidRPr="00A45BF8">
        <w:rPr>
          <w:rFonts w:asciiTheme="majorHAnsi" w:eastAsia="Garamond" w:hAnsiTheme="majorHAnsi" w:cs="Garamond"/>
        </w:rPr>
        <w:t xml:space="preserve">SIGNATURE: </w:t>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r>
        <w:rPr>
          <w:rFonts w:asciiTheme="majorHAnsi" w:eastAsia="Garamond" w:hAnsiTheme="majorHAnsi" w:cs="Garamond"/>
          <w:u w:val="single"/>
        </w:rPr>
        <w:tab/>
      </w:r>
    </w:p>
    <w:sectPr w:rsidR="00835DF4" w:rsidRPr="00A45BF8" w:rsidSect="00A45BF8">
      <w:headerReference w:type="default" r:id="rId7"/>
      <w:pgSz w:w="12240" w:h="15840"/>
      <w:pgMar w:top="720" w:right="1440" w:bottom="720" w:left="1440" w:header="63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F8" w:rsidRDefault="00A45BF8" w:rsidP="00A45BF8">
      <w:r>
        <w:separator/>
      </w:r>
    </w:p>
  </w:endnote>
  <w:endnote w:type="continuationSeparator" w:id="0">
    <w:p w:rsidR="00A45BF8" w:rsidRDefault="00A45BF8" w:rsidP="00A4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F8" w:rsidRDefault="00A45BF8" w:rsidP="00A45BF8">
      <w:r>
        <w:separator/>
      </w:r>
    </w:p>
  </w:footnote>
  <w:footnote w:type="continuationSeparator" w:id="0">
    <w:p w:rsidR="00A45BF8" w:rsidRDefault="00A45BF8" w:rsidP="00A45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F8" w:rsidRDefault="00A45BF8" w:rsidP="00A45BF8">
    <w:pPr>
      <w:pStyle w:val="Header"/>
      <w:jc w:val="center"/>
    </w:pPr>
    <w:r>
      <w:rPr>
        <w:noProof/>
      </w:rPr>
      <w:drawing>
        <wp:inline distT="0" distB="0" distL="0" distR="0" wp14:anchorId="1E93C61F" wp14:editId="2624495D">
          <wp:extent cx="2954867" cy="1073349"/>
          <wp:effectExtent l="0" t="0" r="0" b="0"/>
          <wp:docPr id="2" name="Picture 2" descr="Macintosh HD:Users:erikelsasser:Desktop:PO County Fair Board:Fair LOGO:PO Fai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kelsasser:Desktop:PO County Fair Board:Fair LOGO:PO Fai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411" cy="10735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5DF4"/>
    <w:rsid w:val="00835DF4"/>
    <w:rsid w:val="00A4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rFonts w:ascii="Garamond" w:eastAsia="Garamond" w:hAnsi="Garamond" w:cs="Garamond"/>
      <w:sz w:val="32"/>
      <w:szCs w:val="3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5BF8"/>
    <w:pPr>
      <w:tabs>
        <w:tab w:val="center" w:pos="4320"/>
        <w:tab w:val="right" w:pos="8640"/>
      </w:tabs>
    </w:pPr>
  </w:style>
  <w:style w:type="character" w:customStyle="1" w:styleId="HeaderChar">
    <w:name w:val="Header Char"/>
    <w:basedOn w:val="DefaultParagraphFont"/>
    <w:link w:val="Header"/>
    <w:uiPriority w:val="99"/>
    <w:rsid w:val="00A45BF8"/>
  </w:style>
  <w:style w:type="paragraph" w:styleId="Footer">
    <w:name w:val="footer"/>
    <w:basedOn w:val="Normal"/>
    <w:link w:val="FooterChar"/>
    <w:uiPriority w:val="99"/>
    <w:unhideWhenUsed/>
    <w:rsid w:val="00A45BF8"/>
    <w:pPr>
      <w:tabs>
        <w:tab w:val="center" w:pos="4320"/>
        <w:tab w:val="right" w:pos="8640"/>
      </w:tabs>
    </w:pPr>
  </w:style>
  <w:style w:type="character" w:customStyle="1" w:styleId="FooterChar">
    <w:name w:val="Footer Char"/>
    <w:basedOn w:val="DefaultParagraphFont"/>
    <w:link w:val="Footer"/>
    <w:uiPriority w:val="99"/>
    <w:rsid w:val="00A45BF8"/>
  </w:style>
  <w:style w:type="paragraph" w:styleId="BalloonText">
    <w:name w:val="Balloon Text"/>
    <w:basedOn w:val="Normal"/>
    <w:link w:val="BalloonTextChar"/>
    <w:uiPriority w:val="99"/>
    <w:semiHidden/>
    <w:unhideWhenUsed/>
    <w:rsid w:val="00A45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B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rFonts w:ascii="Garamond" w:eastAsia="Garamond" w:hAnsi="Garamond" w:cs="Garamond"/>
      <w:sz w:val="32"/>
      <w:szCs w:val="3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5BF8"/>
    <w:pPr>
      <w:tabs>
        <w:tab w:val="center" w:pos="4320"/>
        <w:tab w:val="right" w:pos="8640"/>
      </w:tabs>
    </w:pPr>
  </w:style>
  <w:style w:type="character" w:customStyle="1" w:styleId="HeaderChar">
    <w:name w:val="Header Char"/>
    <w:basedOn w:val="DefaultParagraphFont"/>
    <w:link w:val="Header"/>
    <w:uiPriority w:val="99"/>
    <w:rsid w:val="00A45BF8"/>
  </w:style>
  <w:style w:type="paragraph" w:styleId="Footer">
    <w:name w:val="footer"/>
    <w:basedOn w:val="Normal"/>
    <w:link w:val="FooterChar"/>
    <w:uiPriority w:val="99"/>
    <w:unhideWhenUsed/>
    <w:rsid w:val="00A45BF8"/>
    <w:pPr>
      <w:tabs>
        <w:tab w:val="center" w:pos="4320"/>
        <w:tab w:val="right" w:pos="8640"/>
      </w:tabs>
    </w:pPr>
  </w:style>
  <w:style w:type="character" w:customStyle="1" w:styleId="FooterChar">
    <w:name w:val="Footer Char"/>
    <w:basedOn w:val="DefaultParagraphFont"/>
    <w:link w:val="Footer"/>
    <w:uiPriority w:val="99"/>
    <w:rsid w:val="00A45BF8"/>
  </w:style>
  <w:style w:type="paragraph" w:styleId="BalloonText">
    <w:name w:val="Balloon Text"/>
    <w:basedOn w:val="Normal"/>
    <w:link w:val="BalloonTextChar"/>
    <w:uiPriority w:val="99"/>
    <w:semiHidden/>
    <w:unhideWhenUsed/>
    <w:rsid w:val="00A45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B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Macintosh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Elsasser</cp:lastModifiedBy>
  <cp:revision>2</cp:revision>
  <dcterms:created xsi:type="dcterms:W3CDTF">2019-05-26T01:31:00Z</dcterms:created>
  <dcterms:modified xsi:type="dcterms:W3CDTF">2019-05-26T01:31:00Z</dcterms:modified>
</cp:coreProperties>
</file>